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>
        <w:rPr>
          <w:rFonts w:ascii="Times New Roman" w:hAnsi="Times New Roman" w:cs="Times New Roman"/>
          <w:sz w:val="28"/>
          <w:szCs w:val="28"/>
        </w:rPr>
        <w:t>боты на период с 26.11.21. по 28.11</w:t>
      </w:r>
      <w:r w:rsidRPr="00FA3576">
        <w:rPr>
          <w:rFonts w:ascii="Times New Roman" w:hAnsi="Times New Roman" w:cs="Times New Roman"/>
          <w:sz w:val="28"/>
          <w:szCs w:val="28"/>
        </w:rPr>
        <w:t>.21г.</w:t>
      </w:r>
    </w:p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FA3576">
        <w:rPr>
          <w:rFonts w:ascii="Times New Roman" w:hAnsi="Times New Roman" w:cs="Times New Roman"/>
          <w:sz w:val="28"/>
          <w:szCs w:val="28"/>
        </w:rPr>
        <w:t>Менжулова</w:t>
      </w:r>
      <w:proofErr w:type="spellEnd"/>
      <w:r w:rsidRPr="00FA357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3626BF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BF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BF" w:rsidRPr="00FA3576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3626BF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2.</w:t>
      </w:r>
      <w:r w:rsidRPr="00FA3576">
        <w:rPr>
          <w:rFonts w:ascii="Times New Roman" w:hAnsi="Times New Roman" w:cs="Times New Roman"/>
          <w:sz w:val="28"/>
          <w:szCs w:val="28"/>
        </w:rPr>
        <w:tab/>
        <w:t>Количество обучающихся – 11 человек</w:t>
      </w:r>
    </w:p>
    <w:p w:rsidR="003626BF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BF" w:rsidRPr="00FA3576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971"/>
        <w:gridCol w:w="4312"/>
      </w:tblGrid>
      <w:tr w:rsidR="003626BF" w:rsidTr="00D3673D">
        <w:trPr>
          <w:trHeight w:val="638"/>
        </w:trPr>
        <w:tc>
          <w:tcPr>
            <w:tcW w:w="1196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12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626BF" w:rsidTr="00D3673D">
        <w:trPr>
          <w:trHeight w:val="638"/>
        </w:trPr>
        <w:tc>
          <w:tcPr>
            <w:tcW w:w="1196" w:type="dxa"/>
          </w:tcPr>
          <w:p w:rsidR="003626BF" w:rsidRPr="007211A4" w:rsidRDefault="003626BF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3626BF" w:rsidRPr="00DD31EA" w:rsidRDefault="003626BF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F">
              <w:rPr>
                <w:rFonts w:ascii="Times New Roman" w:hAnsi="Times New Roman" w:cs="Times New Roman"/>
                <w:sz w:val="28"/>
                <w:szCs w:val="28"/>
              </w:rPr>
              <w:t>Детальное освоение вокально-хорового произведения</w:t>
            </w:r>
          </w:p>
        </w:tc>
        <w:tc>
          <w:tcPr>
            <w:tcW w:w="4312" w:type="dxa"/>
          </w:tcPr>
          <w:p w:rsidR="003626BF" w:rsidRPr="00DD31EA" w:rsidRDefault="00F94BA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аудио записи и </w:t>
            </w:r>
            <w:r w:rsidR="00AE0597">
              <w:rPr>
                <w:rFonts w:ascii="Times New Roman" w:hAnsi="Times New Roman" w:cs="Times New Roman"/>
                <w:sz w:val="28"/>
                <w:szCs w:val="28"/>
              </w:rPr>
              <w:t>опоре на партитуру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</w:t>
            </w:r>
            <w:r w:rsidR="00AE0597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поработать над своей хоровой партией в разучиваемых произведениях</w:t>
            </w:r>
            <w:bookmarkStart w:id="0" w:name="_GoBack"/>
            <w:bookmarkEnd w:id="0"/>
            <w:r w:rsidR="00AE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6BF" w:rsidTr="00D3673D">
        <w:trPr>
          <w:trHeight w:val="638"/>
        </w:trPr>
        <w:tc>
          <w:tcPr>
            <w:tcW w:w="1196" w:type="dxa"/>
          </w:tcPr>
          <w:p w:rsidR="003626BF" w:rsidRDefault="003626BF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  <w:p w:rsidR="003626BF" w:rsidRDefault="003626BF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3971" w:type="dxa"/>
          </w:tcPr>
          <w:p w:rsidR="003626BF" w:rsidRPr="00B11A89" w:rsidRDefault="003626BF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F">
              <w:rPr>
                <w:rFonts w:ascii="Times New Roman" w:hAnsi="Times New Roman" w:cs="Times New Roman"/>
                <w:sz w:val="28"/>
                <w:szCs w:val="28"/>
              </w:rPr>
              <w:t>Детальное освоение вокально-хорового произведения</w:t>
            </w:r>
          </w:p>
        </w:tc>
        <w:tc>
          <w:tcPr>
            <w:tcW w:w="4312" w:type="dxa"/>
          </w:tcPr>
          <w:p w:rsidR="003626BF" w:rsidRPr="00DD31EA" w:rsidRDefault="00F94BA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английского текста в шотландской народной песне о дружбе, обращая внимание на особенности его воплощения в музыке</w:t>
            </w:r>
          </w:p>
        </w:tc>
      </w:tr>
      <w:tr w:rsidR="003626BF" w:rsidTr="00D3673D">
        <w:trPr>
          <w:trHeight w:val="638"/>
        </w:trPr>
        <w:tc>
          <w:tcPr>
            <w:tcW w:w="1196" w:type="dxa"/>
          </w:tcPr>
          <w:p w:rsidR="003626BF" w:rsidRPr="007211A4" w:rsidRDefault="003626BF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3626BF" w:rsidRPr="00DD31EA" w:rsidRDefault="003626BF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F">
              <w:rPr>
                <w:rFonts w:ascii="Times New Roman" w:hAnsi="Times New Roman" w:cs="Times New Roman"/>
                <w:sz w:val="28"/>
                <w:szCs w:val="28"/>
              </w:rPr>
              <w:t>Поиск музыкально-художественного образа произведения</w:t>
            </w:r>
          </w:p>
        </w:tc>
        <w:tc>
          <w:tcPr>
            <w:tcW w:w="4312" w:type="dxa"/>
          </w:tcPr>
          <w:p w:rsidR="003626BF" w:rsidRPr="00DD31EA" w:rsidRDefault="00F94BA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анализа и интерпретации музыкального и словесного текстов выйти на понимание музыкально-художественного образа разучиваемых произведений</w:t>
            </w:r>
          </w:p>
        </w:tc>
      </w:tr>
    </w:tbl>
    <w:p w:rsidR="003626BF" w:rsidRDefault="003626BF" w:rsidP="003626BF"/>
    <w:p w:rsidR="00976419" w:rsidRDefault="00976419"/>
    <w:sectPr w:rsidR="0097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3626BF"/>
    <w:rsid w:val="00751C06"/>
    <w:rsid w:val="00976419"/>
    <w:rsid w:val="00AE0597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79996936564</dc:creator>
  <cp:keywords/>
  <dc:description/>
  <cp:lastModifiedBy>79996936564</cp:lastModifiedBy>
  <cp:revision>4</cp:revision>
  <dcterms:created xsi:type="dcterms:W3CDTF">2021-11-09T15:37:00Z</dcterms:created>
  <dcterms:modified xsi:type="dcterms:W3CDTF">2021-11-09T16:08:00Z</dcterms:modified>
</cp:coreProperties>
</file>