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C1" w:rsidRDefault="00406FC1" w:rsidP="00406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«Я - вожатый» </w:t>
      </w:r>
    </w:p>
    <w:p w:rsidR="00774C93" w:rsidRDefault="00406FC1" w:rsidP="00406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(ознакомительный уровень)</w:t>
      </w:r>
    </w:p>
    <w:p w:rsidR="00774C93" w:rsidRDefault="00C8663D" w:rsidP="0040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A619E">
        <w:rPr>
          <w:rFonts w:ascii="Times New Roman" w:eastAsia="Times New Roman" w:hAnsi="Times New Roman" w:cs="Times New Roman"/>
          <w:sz w:val="28"/>
        </w:rPr>
        <w:t>07</w:t>
      </w:r>
      <w:r w:rsidR="00406FC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</w:t>
      </w:r>
      <w:r w:rsidR="00CA619E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.2022 по </w:t>
      </w:r>
      <w:r w:rsidR="00CA619E">
        <w:rPr>
          <w:rFonts w:ascii="Times New Roman" w:eastAsia="Times New Roman" w:hAnsi="Times New Roman" w:cs="Times New Roman"/>
          <w:sz w:val="28"/>
        </w:rPr>
        <w:t>13.</w:t>
      </w:r>
      <w:r>
        <w:rPr>
          <w:rFonts w:ascii="Times New Roman" w:eastAsia="Times New Roman" w:hAnsi="Times New Roman" w:cs="Times New Roman"/>
          <w:sz w:val="28"/>
        </w:rPr>
        <w:t>02.2022</w:t>
      </w:r>
      <w:r w:rsidR="00406FC1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1076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2"/>
        <w:gridCol w:w="1194"/>
        <w:gridCol w:w="2204"/>
        <w:gridCol w:w="2279"/>
        <w:gridCol w:w="1476"/>
        <w:gridCol w:w="2187"/>
      </w:tblGrid>
      <w:tr w:rsidR="00774C93" w:rsidRPr="00406FC1" w:rsidTr="00C8663D">
        <w:trPr>
          <w:trHeight w:val="120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774C93" w:rsidRPr="00406FC1" w:rsidTr="00C8663D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CA619E" w:rsidRDefault="00CA619E" w:rsidP="00CA6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Тренинг по разрешению конфликта в отряде.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C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CA619E" w:rsidP="00CA6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19E">
              <w:rPr>
                <w:rFonts w:ascii="Times New Roman" w:eastAsia="Calibri" w:hAnsi="Times New Roman" w:cs="Times New Roman"/>
                <w:sz w:val="28"/>
                <w:szCs w:val="28"/>
              </w:rPr>
              <w:t>https://www.yandex.ru/search/direct?filters_docs=direct_cm%2C6bf1b11fb0933782&amp;lr=971&amp;mw=1&amp;text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CA619E" w:rsidP="00CA6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406FC1" w:rsidRPr="00406F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8663D">
              <w:rPr>
                <w:rFonts w:ascii="Times New Roman" w:eastAsia="Calibri" w:hAnsi="Times New Roman" w:cs="Times New Roman"/>
                <w:sz w:val="28"/>
                <w:szCs w:val="28"/>
              </w:rPr>
              <w:t>02.</w:t>
            </w:r>
            <w:r w:rsidR="00406FC1" w:rsidRPr="00406F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C866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774C93" w:rsidRPr="00406FC1" w:rsidRDefault="00C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в «Копилку вожатого»</w:t>
            </w:r>
          </w:p>
        </w:tc>
      </w:tr>
      <w:tr w:rsidR="00774C93" w:rsidRPr="00406FC1" w:rsidTr="00C8663D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CA619E" w:rsidRDefault="00CA619E" w:rsidP="00CA6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Особенности возрастного развития детей.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CA6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CA6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19E">
              <w:rPr>
                <w:rFonts w:ascii="Times New Roman" w:eastAsia="Calibri" w:hAnsi="Times New Roman" w:cs="Times New Roman"/>
                <w:sz w:val="28"/>
                <w:szCs w:val="28"/>
              </w:rPr>
              <w:t>https://nsportal.ru/detskiy-sad/materialy-dlya-roditeley/2019/12/08/vozrastnye-osobennosti-detey</w:t>
            </w:r>
            <w:bookmarkStart w:id="0" w:name="_GoBack"/>
            <w:bookmarkEnd w:id="0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CA6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C8663D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  <w:r w:rsidR="00CA61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Памятка в «Копилку вожатого»</w:t>
            </w:r>
          </w:p>
          <w:p w:rsidR="00774C93" w:rsidRPr="00406FC1" w:rsidRDefault="0077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C93" w:rsidRDefault="00774C93" w:rsidP="00C8663D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77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C93"/>
    <w:rsid w:val="00406FC1"/>
    <w:rsid w:val="00774C93"/>
    <w:rsid w:val="00C8663D"/>
    <w:rsid w:val="00CA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689DC-2FA6-4891-9AC3-1DF4E43B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4</cp:revision>
  <dcterms:created xsi:type="dcterms:W3CDTF">2021-10-06T15:51:00Z</dcterms:created>
  <dcterms:modified xsi:type="dcterms:W3CDTF">2022-02-07T09:08:00Z</dcterms:modified>
</cp:coreProperties>
</file>