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1" w:rsidRDefault="002A4731" w:rsidP="00BB53FC">
      <w:pPr>
        <w:pStyle w:val="docdata"/>
        <w:spacing w:before="0" w:beforeAutospacing="0" w:after="280" w:afterAutospacing="0"/>
        <w:jc w:val="center"/>
      </w:pPr>
      <w:r>
        <w:rPr>
          <w:b/>
          <w:bCs/>
          <w:color w:val="000000"/>
          <w:sz w:val="28"/>
          <w:szCs w:val="28"/>
        </w:rPr>
        <w:t>Педагог дополнительного образования</w:t>
      </w:r>
    </w:p>
    <w:p w:rsidR="002A4731" w:rsidRDefault="002A4731" w:rsidP="00BB53FC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Онуприенко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Лариса Николаевна</w:t>
      </w:r>
    </w:p>
    <w:p w:rsidR="002A4731" w:rsidRDefault="002A4731" w:rsidP="00BB53FC">
      <w:pPr>
        <w:pStyle w:val="a3"/>
        <w:spacing w:before="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Сроки выполнения с 29.01.22 по 29.01.22</w:t>
      </w:r>
    </w:p>
    <w:p w:rsidR="002A4731" w:rsidRDefault="002A4731" w:rsidP="002A4731">
      <w:pPr>
        <w:pStyle w:val="a3"/>
        <w:spacing w:before="0" w:beforeAutospacing="0" w:after="24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b/>
          <w:bCs/>
          <w:color w:val="000000"/>
          <w:sz w:val="28"/>
          <w:szCs w:val="28"/>
        </w:rPr>
        <w:t>/о «Конная тропинка»   О 13</w:t>
      </w:r>
    </w:p>
    <w:p w:rsidR="002A4731" w:rsidRDefault="002A4731" w:rsidP="002A4731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Темы:  Развитие речи.  Упражнение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  дотянуться до ушей и хвоста лошади.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Задания: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Перейдя по ссылке, посмотреть мультфильм «Серебряный конь», нарисовать рисунок</w:t>
      </w:r>
    </w:p>
    <w:p w:rsidR="002A4731" w:rsidRDefault="00C97DCC" w:rsidP="002A4731">
      <w:pPr>
        <w:pStyle w:val="a3"/>
        <w:spacing w:before="0" w:beforeAutospacing="0" w:after="0" w:afterAutospacing="0" w:line="273" w:lineRule="auto"/>
      </w:pPr>
      <w:hyperlink r:id="rId4" w:tooltip="https://onlinemultfilmy.ru/serebryanyj-kon/" w:history="1">
        <w:r w:rsidR="002A4731">
          <w:rPr>
            <w:rStyle w:val="a4"/>
            <w:sz w:val="28"/>
            <w:szCs w:val="28"/>
          </w:rPr>
          <w:t>https://onlinemultfilmy.ru/serebryanyj-kon/</w:t>
        </w:r>
      </w:hyperlink>
      <w:r w:rsidR="002A4731">
        <w:rPr>
          <w:color w:val="000000"/>
          <w:sz w:val="28"/>
          <w:szCs w:val="28"/>
        </w:rP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Перейдя по ссылке, посмотреть видео и  повторить упражнения  </w:t>
      </w:r>
    </w:p>
    <w:p w:rsidR="002A4731" w:rsidRDefault="00C97DCC" w:rsidP="002A4731">
      <w:pPr>
        <w:pStyle w:val="a3"/>
        <w:spacing w:before="0" w:beforeAutospacing="0" w:after="0" w:afterAutospacing="0"/>
      </w:pPr>
      <w:hyperlink r:id="rId5" w:tooltip="https://rused.ru/irk-mdou40/инструктор-по-физической-культуре/" w:history="1">
        <w:r w:rsidR="002A4731"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 w:rsidR="002A4731">
        <w:rPr>
          <w:color w:val="000000"/>
          <w:sz w:val="28"/>
          <w:szCs w:val="28"/>
        </w:rPr>
        <w:t xml:space="preserve"> 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Видео или фото своих самостоятельных  занятий выслать по </w:t>
      </w:r>
      <w:proofErr w:type="spellStart"/>
      <w:r>
        <w:rPr>
          <w:color w:val="000000"/>
          <w:sz w:val="28"/>
          <w:szCs w:val="28"/>
        </w:rPr>
        <w:t>Whats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</w:t>
      </w:r>
      <w:proofErr w:type="spellEnd"/>
    </w:p>
    <w:p w:rsidR="002A4731" w:rsidRDefault="002A4731" w:rsidP="002A4731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Педагог дополнительного образования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Онуприенко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Лариса Николаевна</w:t>
      </w:r>
    </w:p>
    <w:p w:rsidR="002A4731" w:rsidRDefault="002A4731" w:rsidP="002A4731">
      <w:pPr>
        <w:pStyle w:val="a3"/>
        <w:spacing w:before="0" w:beforeAutospacing="0" w:after="240" w:afterAutospacing="0" w:line="480" w:lineRule="auto"/>
        <w:jc w:val="center"/>
      </w:pPr>
      <w:r>
        <w:rPr>
          <w:b/>
          <w:bCs/>
          <w:color w:val="000000"/>
          <w:sz w:val="28"/>
          <w:szCs w:val="28"/>
        </w:rPr>
        <w:t>Сроки выполнения с 01.02.22 по 05.02.22</w:t>
      </w:r>
    </w:p>
    <w:p w:rsidR="002A4731" w:rsidRDefault="002A4731" w:rsidP="002A4731">
      <w:pPr>
        <w:pStyle w:val="a3"/>
        <w:spacing w:before="0" w:beforeAutospacing="0" w:after="24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b/>
          <w:bCs/>
          <w:color w:val="000000"/>
          <w:sz w:val="28"/>
          <w:szCs w:val="28"/>
        </w:rPr>
        <w:t>/о «Конная тропинка»   О 13</w:t>
      </w:r>
    </w:p>
    <w:p w:rsidR="002A4731" w:rsidRDefault="002A4731" w:rsidP="002A4731">
      <w:pPr>
        <w:pStyle w:val="a3"/>
        <w:spacing w:before="0" w:beforeAutospacing="0" w:after="240" w:afterAutospacing="0" w:line="360" w:lineRule="auto"/>
      </w:pPr>
      <w:r>
        <w:rPr>
          <w:color w:val="000000"/>
          <w:sz w:val="28"/>
          <w:szCs w:val="28"/>
        </w:rPr>
        <w:t>Темы:  Общение с лошадью. Упражнение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   дотянуться до ушей и хвоста лошади. Использование зрительных образов.   Развитие речи.  Уход за лошадью.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Задания: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Перейдя по ссылке, посмотреть мультфильм «Серебряный конь», нарисовать рисунок</w:t>
      </w:r>
    </w:p>
    <w:p w:rsidR="002A4731" w:rsidRDefault="00C97DCC" w:rsidP="002A4731">
      <w:pPr>
        <w:pStyle w:val="a3"/>
        <w:spacing w:before="0" w:beforeAutospacing="0" w:after="0" w:afterAutospacing="0" w:line="273" w:lineRule="auto"/>
      </w:pPr>
      <w:hyperlink r:id="rId6" w:tooltip="https://onlinemultfilmy.ru/serebryanyj-kon/" w:history="1">
        <w:r w:rsidR="002A4731">
          <w:rPr>
            <w:rStyle w:val="a4"/>
            <w:sz w:val="28"/>
            <w:szCs w:val="28"/>
          </w:rPr>
          <w:t>https://onlinemultfilmy.ru/serebryanyj-kon/</w:t>
        </w:r>
      </w:hyperlink>
      <w:r w:rsidR="002A4731">
        <w:rPr>
          <w:color w:val="000000"/>
          <w:sz w:val="28"/>
          <w:szCs w:val="28"/>
        </w:rP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Перейдя по ссылке, посмотреть видео и  повторить упражнения  </w:t>
      </w:r>
    </w:p>
    <w:p w:rsidR="002A4731" w:rsidRDefault="00C97DCC" w:rsidP="002A4731">
      <w:pPr>
        <w:pStyle w:val="a3"/>
        <w:spacing w:before="0" w:beforeAutospacing="0" w:after="0" w:afterAutospacing="0"/>
      </w:pPr>
      <w:hyperlink r:id="rId7" w:tooltip="https://rused.ru/irk-mdou40/инструктор-по-физической-культуре/" w:history="1">
        <w:r w:rsidR="002A4731"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 w:rsidR="002A4731">
        <w:rPr>
          <w:color w:val="000000"/>
          <w:sz w:val="28"/>
          <w:szCs w:val="28"/>
        </w:rPr>
        <w:t xml:space="preserve"> 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Перейдя по ссылке обратить внимание на различие причесок для разных лошадей, нарисовать понравившуюся прическу. </w:t>
      </w:r>
    </w:p>
    <w:p w:rsidR="002A4731" w:rsidRDefault="00C97DCC" w:rsidP="002A4731">
      <w:pPr>
        <w:pStyle w:val="a3"/>
        <w:spacing w:before="0" w:beforeAutospacing="0" w:after="0" w:afterAutospacing="0" w:line="273" w:lineRule="auto"/>
        <w:jc w:val="both"/>
      </w:pPr>
      <w:hyperlink r:id="rId8" w:tooltip="http://moykon.ru/sovety/581-pricheski-strizhki-loshadinoi-grivi" w:history="1">
        <w:r w:rsidR="002A4731">
          <w:rPr>
            <w:rStyle w:val="a4"/>
            <w:sz w:val="28"/>
            <w:szCs w:val="28"/>
          </w:rPr>
          <w:t>http://moykon.ru/sovety/581-pricheski-strizhki-loshadinoi-grivi</w:t>
        </w:r>
      </w:hyperlink>
      <w:r w:rsidR="002A4731">
        <w:rPr>
          <w:color w:val="333333"/>
          <w:sz w:val="28"/>
          <w:szCs w:val="28"/>
        </w:rP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Видео или фото своих самостоятельных  занятий выслать по </w:t>
      </w:r>
      <w:proofErr w:type="spellStart"/>
      <w:r>
        <w:rPr>
          <w:color w:val="000000"/>
          <w:sz w:val="28"/>
          <w:szCs w:val="28"/>
        </w:rPr>
        <w:t>Whats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</w:t>
      </w:r>
      <w:proofErr w:type="spellEnd"/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Онуприенко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Лариса Николаевна</w:t>
      </w:r>
    </w:p>
    <w:p w:rsidR="002A4731" w:rsidRDefault="002A4731" w:rsidP="002A4731">
      <w:pPr>
        <w:pStyle w:val="a3"/>
        <w:spacing w:before="0" w:beforeAutospacing="0" w:after="240" w:afterAutospacing="0" w:line="480" w:lineRule="auto"/>
        <w:jc w:val="center"/>
      </w:pPr>
      <w:r>
        <w:rPr>
          <w:b/>
          <w:bCs/>
          <w:color w:val="000000"/>
          <w:sz w:val="28"/>
          <w:szCs w:val="28"/>
        </w:rPr>
        <w:t>Сроки выполнения с 08.02.21 по 12.02.22</w:t>
      </w:r>
    </w:p>
    <w:p w:rsidR="002A4731" w:rsidRDefault="002A4731" w:rsidP="002A4731">
      <w:pPr>
        <w:pStyle w:val="a3"/>
        <w:spacing w:before="0" w:beforeAutospacing="0" w:after="24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b/>
          <w:bCs/>
          <w:color w:val="000000"/>
          <w:sz w:val="28"/>
          <w:szCs w:val="28"/>
        </w:rPr>
        <w:t>/о «Конная тропинка»   О 13</w:t>
      </w:r>
    </w:p>
    <w:p w:rsidR="002A4731" w:rsidRDefault="002A4731" w:rsidP="002A4731">
      <w:pPr>
        <w:pStyle w:val="a3"/>
        <w:spacing w:before="0" w:beforeAutospacing="0" w:after="240" w:afterAutospacing="0"/>
      </w:pPr>
      <w:r>
        <w:rPr>
          <w:color w:val="000000"/>
          <w:sz w:val="28"/>
          <w:szCs w:val="28"/>
        </w:rPr>
        <w:t>Темы:  Строение лошади. Упражнение: дотянуться до ушей и хвоста лошади.  Использование зрительных образов. Развитие речи. Общение с лошадью. Упражнение повороты туловищем.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Задания: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1. Перейдя по ссылке, посмотреть мультфильм  «Уроки   живой природы», нарисовать рисунок</w:t>
      </w:r>
    </w:p>
    <w:p w:rsidR="002A4731" w:rsidRDefault="00C97DCC" w:rsidP="002A4731">
      <w:pPr>
        <w:pStyle w:val="a3"/>
        <w:spacing w:before="0" w:beforeAutospacing="0" w:after="0" w:afterAutospacing="0" w:line="273" w:lineRule="auto"/>
        <w:jc w:val="both"/>
      </w:pPr>
      <w:hyperlink r:id="rId9" w:tooltip="https://www.youtube.com/watch?v=_uuGIpsVpYM" w:history="1">
        <w:r w:rsidR="002A4731">
          <w:rPr>
            <w:rStyle w:val="a4"/>
            <w:sz w:val="28"/>
            <w:szCs w:val="28"/>
          </w:rPr>
          <w:t>https://www.youtube.com/watch?v=_uuGIpsVpYM</w:t>
        </w:r>
      </w:hyperlink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Перейдя по ссылке, посмотреть видео и  повторить упражнения  </w:t>
      </w:r>
    </w:p>
    <w:p w:rsidR="002A4731" w:rsidRDefault="00C97DCC" w:rsidP="002A4731">
      <w:pPr>
        <w:pStyle w:val="a3"/>
        <w:spacing w:before="0" w:beforeAutospacing="0" w:after="0" w:afterAutospacing="0"/>
      </w:pPr>
      <w:hyperlink r:id="rId10" w:tooltip="https://rused.ru/irk-mdou40/инструктор-по-физической-культуре/" w:history="1">
        <w:r w:rsidR="002A4731"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 w:rsidR="002A4731">
        <w:rPr>
          <w:color w:val="000000"/>
          <w:sz w:val="28"/>
          <w:szCs w:val="28"/>
        </w:rPr>
        <w:t xml:space="preserve"> 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Перейдя по ссылке, посмотреть мультфильм «Серебряный конь», нарисовать рисунок</w:t>
      </w:r>
    </w:p>
    <w:p w:rsidR="002A4731" w:rsidRDefault="00C97DCC" w:rsidP="002A4731">
      <w:pPr>
        <w:pStyle w:val="a3"/>
        <w:spacing w:before="0" w:beforeAutospacing="0" w:after="0" w:afterAutospacing="0" w:line="273" w:lineRule="auto"/>
      </w:pPr>
      <w:hyperlink r:id="rId11" w:tooltip="https://onlinemultfilmy.ru/serebryanyj-kon/" w:history="1">
        <w:r w:rsidR="002A4731">
          <w:rPr>
            <w:rStyle w:val="a4"/>
            <w:sz w:val="28"/>
            <w:szCs w:val="28"/>
          </w:rPr>
          <w:t>https://onlinemultfilmy.ru/serebryanyj-kon/</w:t>
        </w:r>
      </w:hyperlink>
      <w:r w:rsidR="002A4731">
        <w:rPr>
          <w:color w:val="000000"/>
          <w:sz w:val="28"/>
          <w:szCs w:val="28"/>
        </w:rP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Перейдя по ссылке, посмотреть видео, нарисовать  рисунок</w:t>
      </w:r>
    </w:p>
    <w:p w:rsidR="002A4731" w:rsidRDefault="00C97DCC" w:rsidP="002A4731">
      <w:pPr>
        <w:pStyle w:val="a3"/>
        <w:spacing w:before="0" w:beforeAutospacing="0" w:after="0" w:afterAutospacing="0"/>
        <w:jc w:val="both"/>
      </w:pPr>
      <w:hyperlink r:id="rId12" w:tooltip="https://www.youtube.com/watch?v=PpjL3a3Czgg" w:history="1">
        <w:r w:rsidR="002A4731">
          <w:rPr>
            <w:rStyle w:val="a4"/>
            <w:sz w:val="28"/>
            <w:szCs w:val="28"/>
          </w:rPr>
          <w:t>https://www.youtube.com/watch?v=PpjL3a3Czgg</w:t>
        </w:r>
      </w:hyperlink>
      <w:r w:rsidR="002A4731">
        <w:rPr>
          <w:color w:val="000000"/>
          <w:sz w:val="28"/>
          <w:szCs w:val="28"/>
        </w:rP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 Перейдя по ссылке, посмотреть мультфильм  «Уроки   живой природы», нарисовать рисунок</w:t>
      </w:r>
    </w:p>
    <w:p w:rsidR="002A4731" w:rsidRDefault="00C97DCC" w:rsidP="002A4731">
      <w:pPr>
        <w:pStyle w:val="a3"/>
        <w:spacing w:before="0" w:beforeAutospacing="0" w:after="0" w:afterAutospacing="0" w:line="273" w:lineRule="auto"/>
        <w:jc w:val="both"/>
      </w:pPr>
      <w:hyperlink r:id="rId13" w:tooltip="https://www.youtube.com/watch?v=_uuGIpsVpYM" w:history="1">
        <w:r w:rsidR="002A4731">
          <w:rPr>
            <w:rStyle w:val="a4"/>
            <w:sz w:val="28"/>
            <w:szCs w:val="28"/>
          </w:rPr>
          <w:t>https://www.youtube.com/watch?v=_uuGIpsVpYM</w:t>
        </w:r>
      </w:hyperlink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Видео или фото своих самостоятельных  занятий выслать по </w:t>
      </w:r>
      <w:proofErr w:type="spellStart"/>
      <w:r>
        <w:rPr>
          <w:color w:val="000000"/>
          <w:sz w:val="28"/>
          <w:szCs w:val="28"/>
        </w:rPr>
        <w:t>Whats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</w:t>
      </w:r>
      <w:proofErr w:type="spellEnd"/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Онуприенко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Лариса Николаевна</w:t>
      </w:r>
    </w:p>
    <w:p w:rsidR="002A4731" w:rsidRDefault="002A4731" w:rsidP="002A4731">
      <w:pPr>
        <w:pStyle w:val="a3"/>
        <w:spacing w:before="0" w:beforeAutospacing="0" w:after="240" w:afterAutospacing="0" w:line="480" w:lineRule="auto"/>
        <w:jc w:val="center"/>
      </w:pPr>
      <w:r>
        <w:rPr>
          <w:b/>
          <w:bCs/>
          <w:color w:val="000000"/>
          <w:sz w:val="28"/>
          <w:szCs w:val="28"/>
        </w:rPr>
        <w:t>Сроки выполнения с 15.02.22 по 19.02.22</w:t>
      </w:r>
    </w:p>
    <w:p w:rsidR="002A4731" w:rsidRDefault="002A4731" w:rsidP="002A4731">
      <w:pPr>
        <w:pStyle w:val="a3"/>
        <w:spacing w:before="0" w:beforeAutospacing="0" w:after="24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b/>
          <w:bCs/>
          <w:color w:val="000000"/>
          <w:sz w:val="28"/>
          <w:szCs w:val="28"/>
        </w:rPr>
        <w:t>/о «Конная тропинка»   О 13</w:t>
      </w:r>
    </w:p>
    <w:p w:rsidR="002A4731" w:rsidRDefault="002A4731" w:rsidP="002A4731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Темы: Упражнение: дотянуться до ушей и хвоста лошади.  Прически лошади.    Общение с лошадью. Упражнение: повороты туловищем. Уход за лошадью.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Задания: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Перейдя по ссылке, посмотреть видео и  повторить упражнения  </w:t>
      </w:r>
    </w:p>
    <w:p w:rsidR="002A4731" w:rsidRDefault="00C97DCC" w:rsidP="002A4731">
      <w:pPr>
        <w:pStyle w:val="a3"/>
        <w:spacing w:before="0" w:beforeAutospacing="0" w:after="0" w:afterAutospacing="0"/>
      </w:pPr>
      <w:hyperlink r:id="rId14" w:tooltip="https://rused.ru/irk-mdou40/инструктор-по-физической-культуре/" w:history="1">
        <w:r w:rsidR="002A4731"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 w:rsidR="002A4731">
        <w:rPr>
          <w:color w:val="000000"/>
          <w:sz w:val="28"/>
          <w:szCs w:val="28"/>
        </w:rPr>
        <w:t xml:space="preserve"> 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Перейдя по ссылке обратить внимание на различие причесок для разных лошадей, нарисовать понравившуюся прическу. </w:t>
      </w:r>
    </w:p>
    <w:p w:rsidR="002A4731" w:rsidRDefault="00C97DCC" w:rsidP="002A4731">
      <w:pPr>
        <w:pStyle w:val="a3"/>
        <w:spacing w:before="0" w:beforeAutospacing="0" w:after="0" w:afterAutospacing="0" w:line="273" w:lineRule="auto"/>
        <w:jc w:val="both"/>
      </w:pPr>
      <w:hyperlink r:id="rId15" w:tooltip="http://moykon.ru/sovety/581-pricheski-strizhki-loshadinoi-grivi" w:history="1">
        <w:r w:rsidR="002A4731">
          <w:rPr>
            <w:rStyle w:val="a4"/>
            <w:sz w:val="28"/>
            <w:szCs w:val="28"/>
          </w:rPr>
          <w:t>http://moykon.ru/sovety/581-pricheski-strizhki-loshadinoi-grivi</w:t>
        </w:r>
      </w:hyperlink>
      <w:r w:rsidR="002A4731">
        <w:rPr>
          <w:color w:val="333333"/>
          <w:sz w:val="28"/>
          <w:szCs w:val="28"/>
        </w:rP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Перейдя по ссылке, посмотреть видео, нарисовать  рисунок</w:t>
      </w:r>
    </w:p>
    <w:p w:rsidR="002A4731" w:rsidRDefault="00C97DCC" w:rsidP="002A4731">
      <w:pPr>
        <w:pStyle w:val="a3"/>
        <w:spacing w:before="0" w:beforeAutospacing="0" w:after="0" w:afterAutospacing="0"/>
        <w:jc w:val="both"/>
      </w:pPr>
      <w:hyperlink r:id="rId16" w:tooltip="https://www.youtube.com/watch?v=PpjL3a3Czgg" w:history="1">
        <w:r w:rsidR="002A4731">
          <w:rPr>
            <w:rStyle w:val="a4"/>
            <w:sz w:val="28"/>
            <w:szCs w:val="28"/>
          </w:rPr>
          <w:t>https://www.youtube.com/watch?v=PpjL3a3Czgg</w:t>
        </w:r>
      </w:hyperlink>
      <w:r w:rsidR="002A4731">
        <w:rPr>
          <w:color w:val="000000"/>
          <w:sz w:val="28"/>
          <w:szCs w:val="28"/>
        </w:rP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Видео или фото своих самостоятельных  занятий выслать по </w:t>
      </w:r>
      <w:proofErr w:type="spellStart"/>
      <w:r>
        <w:rPr>
          <w:color w:val="000000"/>
          <w:sz w:val="28"/>
          <w:szCs w:val="28"/>
        </w:rPr>
        <w:t>Whats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</w:t>
      </w:r>
      <w:proofErr w:type="spellEnd"/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t> </w:t>
      </w:r>
    </w:p>
    <w:p w:rsidR="002A4731" w:rsidRDefault="002A4731" w:rsidP="002A4731">
      <w:pPr>
        <w:pStyle w:val="a3"/>
        <w:spacing w:before="28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Онуприенко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Лариса Николаевна</w:t>
      </w:r>
    </w:p>
    <w:p w:rsidR="002A4731" w:rsidRDefault="002A4731" w:rsidP="002A4731">
      <w:pPr>
        <w:pStyle w:val="a3"/>
        <w:spacing w:before="0" w:beforeAutospacing="0" w:after="240" w:afterAutospacing="0" w:line="480" w:lineRule="auto"/>
        <w:jc w:val="center"/>
      </w:pPr>
      <w:r>
        <w:rPr>
          <w:b/>
          <w:bCs/>
          <w:color w:val="000000"/>
          <w:sz w:val="28"/>
          <w:szCs w:val="28"/>
        </w:rPr>
        <w:t>Сроки выполнения с 22.02.22 по 26.02.22</w:t>
      </w:r>
    </w:p>
    <w:p w:rsidR="002A4731" w:rsidRDefault="002A4731" w:rsidP="002A4731">
      <w:pPr>
        <w:pStyle w:val="a3"/>
        <w:spacing w:before="0" w:beforeAutospacing="0" w:after="24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b/>
          <w:bCs/>
          <w:color w:val="000000"/>
          <w:sz w:val="28"/>
          <w:szCs w:val="28"/>
        </w:rPr>
        <w:t>/о «Конная тропинка»   О 13</w:t>
      </w:r>
    </w:p>
    <w:p w:rsidR="002A4731" w:rsidRDefault="002A4731" w:rsidP="002A4731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Темы: Упражнение: дотянуться до ушей и хвоста лошади. Формирование равновесия.  Строение лошади. Упражнение повороты туловищем.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Задания: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Перейдя по ссылке, посмотреть видео и  повторить упражнения  </w:t>
      </w:r>
    </w:p>
    <w:p w:rsidR="002A4731" w:rsidRDefault="00C97DCC" w:rsidP="002A4731">
      <w:pPr>
        <w:pStyle w:val="a3"/>
        <w:spacing w:before="0" w:beforeAutospacing="0" w:after="0" w:afterAutospacing="0"/>
      </w:pPr>
      <w:hyperlink r:id="rId17" w:tooltip="https://rused.ru/irk-mdou40/инструктор-по-физической-культуре/" w:history="1">
        <w:r w:rsidR="002A4731"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 w:rsidR="002A4731">
        <w:rPr>
          <w:color w:val="000000"/>
          <w:sz w:val="28"/>
          <w:szCs w:val="28"/>
        </w:rPr>
        <w:t xml:space="preserve">  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Перейдя по ссылке, посмотреть видео, нарисовать  рисунок</w:t>
      </w:r>
    </w:p>
    <w:p w:rsidR="002A4731" w:rsidRDefault="00C97DCC" w:rsidP="002A4731">
      <w:pPr>
        <w:pStyle w:val="a3"/>
        <w:spacing w:before="0" w:beforeAutospacing="0" w:after="0" w:afterAutospacing="0"/>
        <w:jc w:val="both"/>
      </w:pPr>
      <w:hyperlink r:id="rId18" w:tooltip="https://www.youtube.com/watch?v=PpjL3a3Czgg" w:history="1">
        <w:r w:rsidR="002A4731">
          <w:rPr>
            <w:rStyle w:val="a4"/>
            <w:sz w:val="28"/>
            <w:szCs w:val="28"/>
          </w:rPr>
          <w:t>https://www.youtube.com/watch?v=PpjL3a3Czgg</w:t>
        </w:r>
      </w:hyperlink>
      <w:r w:rsidR="002A4731">
        <w:rPr>
          <w:color w:val="000000"/>
          <w:sz w:val="28"/>
          <w:szCs w:val="28"/>
        </w:rP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</w:pPr>
      <w:r>
        <w:t> </w:t>
      </w:r>
    </w:p>
    <w:p w:rsidR="002A4731" w:rsidRDefault="002A4731" w:rsidP="002A4731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Видео или фото своих самостоятельных  занятий выслать по </w:t>
      </w:r>
      <w:proofErr w:type="spellStart"/>
      <w:r>
        <w:rPr>
          <w:color w:val="000000"/>
          <w:sz w:val="28"/>
          <w:szCs w:val="28"/>
        </w:rPr>
        <w:t>Whats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</w:t>
      </w:r>
      <w:proofErr w:type="spellEnd"/>
    </w:p>
    <w:p w:rsidR="002A4731" w:rsidRDefault="002A4731" w:rsidP="002A4731">
      <w:pPr>
        <w:pStyle w:val="a3"/>
        <w:spacing w:before="280" w:beforeAutospacing="0" w:after="0" w:afterAutospacing="0" w:line="273" w:lineRule="auto"/>
      </w:pPr>
      <w:r>
        <w:t> </w:t>
      </w:r>
    </w:p>
    <w:p w:rsidR="00D35C15" w:rsidRDefault="00D35C15"/>
    <w:sectPr w:rsidR="00D35C15" w:rsidSect="00D3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4731"/>
    <w:rsid w:val="002A4731"/>
    <w:rsid w:val="00BB53FC"/>
    <w:rsid w:val="00C97DCC"/>
    <w:rsid w:val="00D3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946,bqiaagaaeyqcaaagiaiaaamdkgaabsusaaaaaaaaaaaaaaaaaaaaaaaaaaaaaaaaaaaaaaaaaaaaaaaaaaaaaaaaaaaaaaaaaaaaaaaaaaaaaaaaaaaaaaaaaaaaaaaaaaaaaaaaaaaaaaaaaaaaaaaaaaaaaaaaaaaaaaaaaaaaaaaaaaaaaaaaaaaaaaaaaaaaaaaaaaaaaaaaaaaaaaaaaaaaaaaaaaaaaaa"/>
    <w:basedOn w:val="a"/>
    <w:rsid w:val="002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kon.ru/sovety/581-pricheski-strizhki-loshadinoi-grivi" TargetMode="External"/><Relationship Id="rId13" Type="http://schemas.openxmlformats.org/officeDocument/2006/relationships/hyperlink" Target="https://www.youtube.com/watch?v=_uuGIpsVpYM" TargetMode="External"/><Relationship Id="rId18" Type="http://schemas.openxmlformats.org/officeDocument/2006/relationships/hyperlink" Target="https://www.youtube.com/watch?v=PpjL3a3Cz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ed.ru/irk-mdou40/&#1080;&#1085;&#1089;&#1090;&#1088;&#1091;&#1082;&#1090;&#1086;&#1088;-&#1087;&#1086;-&#1092;&#1080;&#1079;&#1080;&#1095;&#1077;&#1089;&#1082;&#1086;&#1081;-&#1082;&#1091;&#1083;&#1100;&#1090;&#1091;&#1088;&#1077;/" TargetMode="External"/><Relationship Id="rId12" Type="http://schemas.openxmlformats.org/officeDocument/2006/relationships/hyperlink" Target="https://www.youtube.com/watch?v=PpjL3a3Czgg" TargetMode="External"/><Relationship Id="rId17" Type="http://schemas.openxmlformats.org/officeDocument/2006/relationships/hyperlink" Target="https://rused.ru/irk-mdou40/&#1080;&#1085;&#1089;&#1090;&#1088;&#1091;&#1082;&#1090;&#1086;&#1088;-&#1087;&#1086;-&#1092;&#1080;&#1079;&#1080;&#1095;&#1077;&#1089;&#1082;&#1086;&#1081;-&#1082;&#1091;&#1083;&#1100;&#1090;&#1091;&#1088;&#1077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pjL3a3Czg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multfilmy.ru/serebryanyj-kon/" TargetMode="External"/><Relationship Id="rId11" Type="http://schemas.openxmlformats.org/officeDocument/2006/relationships/hyperlink" Target="https://onlinemultfilmy.ru/serebryanyj-kon/" TargetMode="External"/><Relationship Id="rId5" Type="http://schemas.openxmlformats.org/officeDocument/2006/relationships/hyperlink" Target="https://rused.ru/irk-mdou40/&#1080;&#1085;&#1089;&#1090;&#1088;&#1091;&#1082;&#1090;&#1086;&#1088;-&#1087;&#1086;-&#1092;&#1080;&#1079;&#1080;&#1095;&#1077;&#1089;&#1082;&#1086;&#1081;-&#1082;&#1091;&#1083;&#1100;&#1090;&#1091;&#1088;&#1077;/" TargetMode="External"/><Relationship Id="rId15" Type="http://schemas.openxmlformats.org/officeDocument/2006/relationships/hyperlink" Target="http://moykon.ru/sovety/581-pricheski-strizhki-loshadinoi-grivi" TargetMode="External"/><Relationship Id="rId10" Type="http://schemas.openxmlformats.org/officeDocument/2006/relationships/hyperlink" Target="https://rused.ru/irk-mdou40/&#1080;&#1085;&#1089;&#1090;&#1088;&#1091;&#1082;&#1090;&#1086;&#1088;-&#1087;&#1086;-&#1092;&#1080;&#1079;&#1080;&#1095;&#1077;&#1089;&#1082;&#1086;&#1081;-&#1082;&#1091;&#1083;&#1100;&#1090;&#1091;&#1088;&#1077;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onlinemultfilmy.ru/serebryanyj-kon/" TargetMode="External"/><Relationship Id="rId9" Type="http://schemas.openxmlformats.org/officeDocument/2006/relationships/hyperlink" Target="https://www.youtube.com/watch?v=_uuGIpsVpYM" TargetMode="External"/><Relationship Id="rId14" Type="http://schemas.openxmlformats.org/officeDocument/2006/relationships/hyperlink" Target="https://rused.ru/irk-mdou40/&#1080;&#1085;&#1089;&#1090;&#1088;&#1091;&#1082;&#1090;&#1086;&#1088;-&#1087;&#1086;-&#1092;&#1080;&#1079;&#1080;&#1095;&#1077;&#1089;&#1082;&#1086;&#1081;-&#1082;&#1091;&#1083;&#1100;&#1090;&#1091;&#1088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2022-01-31T14:51:00Z</dcterms:created>
  <dcterms:modified xsi:type="dcterms:W3CDTF">2022-01-31T14:59:00Z</dcterms:modified>
</cp:coreProperties>
</file>