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B37490">
        <w:rPr>
          <w:rFonts w:ascii="Times New Roman" w:eastAsia="Times New Roman" w:hAnsi="Times New Roman" w:cs="Times New Roman"/>
          <w:sz w:val="28"/>
        </w:rPr>
        <w:t>углублённый</w:t>
      </w:r>
      <w:proofErr w:type="gramEnd"/>
      <w:r w:rsidR="00B37490">
        <w:rPr>
          <w:rFonts w:ascii="Times New Roman" w:eastAsia="Times New Roman" w:hAnsi="Times New Roman" w:cs="Times New Roman"/>
          <w:sz w:val="28"/>
        </w:rPr>
        <w:t xml:space="preserve"> уровень</w:t>
      </w:r>
      <w:r w:rsidR="00197B4F">
        <w:rPr>
          <w:rFonts w:ascii="Times New Roman" w:eastAsia="Times New Roman" w:hAnsi="Times New Roman" w:cs="Times New Roman"/>
          <w:sz w:val="28"/>
        </w:rPr>
        <w:t xml:space="preserve"> обучения)</w:t>
      </w:r>
    </w:p>
    <w:p w:rsidR="00F6773B" w:rsidRDefault="00197B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11.10.2021 по 18</w:t>
      </w:r>
      <w:r w:rsidR="00C25031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2977"/>
        <w:gridCol w:w="2162"/>
        <w:gridCol w:w="1098"/>
        <w:gridCol w:w="1985"/>
      </w:tblGrid>
      <w:tr w:rsidR="00197B4F" w:rsidRPr="00C25031" w:rsidTr="00B374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B374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B37490" w:rsidRDefault="00B37490" w:rsidP="00197B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применять формы психолого-педагогической поддержки детей.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3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3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490">
              <w:rPr>
                <w:rFonts w:ascii="Times New Roman" w:eastAsia="Calibri" w:hAnsi="Times New Roman" w:cs="Times New Roman"/>
                <w:sz w:val="28"/>
                <w:szCs w:val="28"/>
              </w:rPr>
              <w:t>https://depobr-molod.admhmao.ru/upload/iblock/c2e/MR_Okazanie-uslug-psikhologo_ped.-pomoshchi-obuchayushchimsya-s-OVZ.pdf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97B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B374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B37490" w:rsidRDefault="00B374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стадий развития детского коллектива.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3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37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490">
              <w:rPr>
                <w:rFonts w:ascii="Times New Roman" w:eastAsia="Calibri" w:hAnsi="Times New Roman" w:cs="Times New Roman"/>
                <w:sz w:val="28"/>
                <w:szCs w:val="28"/>
              </w:rPr>
              <w:t>https://studme.org/297913/pedagogika/etapy_razvitiya_detskogo_kollektiva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97B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B37490"/>
    <w:rsid w:val="00C25031"/>
    <w:rsid w:val="00C80042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2021-10-06T15:46:00Z</dcterms:created>
  <dcterms:modified xsi:type="dcterms:W3CDTF">2021-10-11T08:36:00Z</dcterms:modified>
</cp:coreProperties>
</file>