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54" w:rsidRDefault="002B7454" w:rsidP="002B7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2B7454" w:rsidRDefault="002B7454" w:rsidP="002B7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2B7454" w:rsidRPr="00064806" w:rsidRDefault="002B7454" w:rsidP="002B745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О-11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D04AC6">
        <w:rPr>
          <w:rFonts w:ascii="Times New Roman" w:hAnsi="Times New Roman" w:cs="Times New Roman"/>
          <w:sz w:val="32"/>
          <w:szCs w:val="32"/>
        </w:rPr>
        <w:t>22.11.2021 г по 26.11.2021 г</w:t>
      </w:r>
    </w:p>
    <w:p w:rsidR="002B7454" w:rsidRPr="00064806" w:rsidRDefault="002B7454" w:rsidP="002B745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Самба – движения и ритмические особенности танца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четкости работы стопы, коленей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 – хлопки в ритм музыки отдельно и хлопки плюс основные шаги танца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вправо-влево (медленно и в темпе музыки)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растяжки на полу, стойка на планке.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2B7454" w:rsidRDefault="002B7454" w:rsidP="002B7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454" w:rsidRPr="00064806" w:rsidRDefault="002B7454" w:rsidP="002B745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D04AC6">
        <w:rPr>
          <w:rFonts w:ascii="Times New Roman" w:hAnsi="Times New Roman" w:cs="Times New Roman"/>
          <w:sz w:val="32"/>
          <w:szCs w:val="32"/>
        </w:rPr>
        <w:t>22.11.2021 г по 26.11.2021 г</w:t>
      </w:r>
    </w:p>
    <w:p w:rsidR="002B7454" w:rsidRDefault="002B7454" w:rsidP="002B745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Pr="002B7454">
        <w:rPr>
          <w:rFonts w:ascii="Times New Roman" w:hAnsi="Times New Roman" w:cs="Times New Roman"/>
          <w:i/>
          <w:iCs/>
          <w:sz w:val="28"/>
          <w:szCs w:val="28"/>
        </w:rPr>
        <w:t>Ча-ча-ча – танец латиноамериканской программы</w:t>
      </w:r>
    </w:p>
    <w:p w:rsidR="002B7454" w:rsidRPr="00533B0C" w:rsidRDefault="002B7454" w:rsidP="002B7454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рук, корпуса, бедер, коленей, стопы</w:t>
      </w:r>
      <w:r w:rsidR="00401820">
        <w:rPr>
          <w:rFonts w:ascii="Times New Roman" w:hAnsi="Times New Roman" w:cs="Times New Roman"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01820">
        <w:rPr>
          <w:rFonts w:ascii="Times New Roman" w:hAnsi="Times New Roman" w:cs="Times New Roman"/>
          <w:sz w:val="28"/>
          <w:szCs w:val="28"/>
        </w:rPr>
        <w:t>над ритмом танца – хлопки (в ладони) отдельно в ритм музыки; хлопки плюс основное движение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2B7454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401820">
        <w:rPr>
          <w:rFonts w:ascii="Times New Roman" w:hAnsi="Times New Roman" w:cs="Times New Roman"/>
          <w:sz w:val="28"/>
          <w:szCs w:val="28"/>
        </w:rPr>
        <w:t>учебной композицией танца медленно, прорабатывая стопу, колени,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401820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по диагонали вправо-влево</w:t>
      </w:r>
      <w:r w:rsidR="002B7454">
        <w:rPr>
          <w:rFonts w:ascii="Times New Roman" w:hAnsi="Times New Roman" w:cs="Times New Roman"/>
          <w:sz w:val="28"/>
          <w:szCs w:val="28"/>
        </w:rPr>
        <w:t>.</w:t>
      </w:r>
    </w:p>
    <w:p w:rsidR="00401820" w:rsidRDefault="00401820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и на полу. Силовые упражнения, прыжки на скакалке.</w:t>
      </w:r>
    </w:p>
    <w:p w:rsidR="002B7454" w:rsidRPr="00533B0C" w:rsidRDefault="002B7454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2B7454" w:rsidRDefault="002B7454" w:rsidP="002B745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D04AC6">
        <w:rPr>
          <w:rFonts w:ascii="Times New Roman" w:hAnsi="Times New Roman" w:cs="Times New Roman"/>
          <w:sz w:val="32"/>
          <w:szCs w:val="32"/>
        </w:rPr>
        <w:t>22.11.2021 г по 26.11.2021 г</w:t>
      </w:r>
      <w:bookmarkStart w:id="0" w:name="_GoBack"/>
      <w:bookmarkEnd w:id="0"/>
    </w:p>
    <w:p w:rsidR="002B7454" w:rsidRDefault="002B7454" w:rsidP="002B74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401820" w:rsidRPr="00401820">
        <w:rPr>
          <w:rFonts w:ascii="Times New Roman" w:hAnsi="Times New Roman" w:cs="Times New Roman"/>
          <w:i/>
          <w:iCs/>
          <w:sz w:val="28"/>
          <w:szCs w:val="28"/>
        </w:rPr>
        <w:t>Венский вальс – «Король вальсов»</w:t>
      </w:r>
    </w:p>
    <w:p w:rsidR="002B7454" w:rsidRPr="00D86BEA" w:rsidRDefault="00401820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постановкой корпуса, рук (упражнения на укрепление мышц спины и рук)</w:t>
      </w:r>
      <w:r w:rsidR="002B7454" w:rsidRPr="00D86BEA">
        <w:rPr>
          <w:rFonts w:ascii="Times New Roman" w:hAnsi="Times New Roman" w:cs="Times New Roman"/>
          <w:sz w:val="28"/>
          <w:szCs w:val="28"/>
        </w:rPr>
        <w:t>.</w:t>
      </w:r>
    </w:p>
    <w:p w:rsidR="002B7454" w:rsidRPr="00D86BEA" w:rsidRDefault="00401820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в 1-ой половине поворота; работа стопы во 2-ой половине поворота</w:t>
      </w:r>
      <w:r w:rsidR="002B7454" w:rsidRPr="00D86BEA"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401820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по диагонали, работа над позициями ног, рук</w:t>
      </w:r>
      <w:r w:rsidR="002B7454" w:rsidRPr="00D86BEA">
        <w:rPr>
          <w:rFonts w:ascii="Times New Roman" w:hAnsi="Times New Roman" w:cs="Times New Roman"/>
          <w:sz w:val="28"/>
          <w:szCs w:val="28"/>
        </w:rPr>
        <w:t>.</w:t>
      </w:r>
    </w:p>
    <w:p w:rsidR="002B7454" w:rsidRPr="00D86BEA" w:rsidRDefault="002B7454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</w:t>
      </w:r>
      <w:r w:rsidR="007C5A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ОФП </w:t>
      </w:r>
      <w:r w:rsidR="007C5A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полу</w:t>
      </w:r>
      <w:r w:rsidR="007C5A87">
        <w:rPr>
          <w:rFonts w:ascii="Times New Roman" w:hAnsi="Times New Roman" w:cs="Times New Roman"/>
          <w:sz w:val="28"/>
          <w:szCs w:val="28"/>
        </w:rPr>
        <w:t xml:space="preserve"> на растяжку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A87">
        <w:rPr>
          <w:rFonts w:ascii="Times New Roman" w:hAnsi="Times New Roman" w:cs="Times New Roman"/>
          <w:sz w:val="28"/>
          <w:szCs w:val="28"/>
        </w:rPr>
        <w:t>стойка на планке 30 сек., отжимания от пола</w:t>
      </w:r>
    </w:p>
    <w:p w:rsidR="002B7454" w:rsidRPr="00D86BEA" w:rsidRDefault="002B7454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86BEA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C719C4" w:rsidRDefault="00C719C4"/>
    <w:sectPr w:rsidR="00C719C4" w:rsidSect="007C5A8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4"/>
    <w:rsid w:val="002B7454"/>
    <w:rsid w:val="00401820"/>
    <w:rsid w:val="007C5A87"/>
    <w:rsid w:val="00C719C4"/>
    <w:rsid w:val="00D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6EC"/>
  <w15:chartTrackingRefBased/>
  <w15:docId w15:val="{B80F66FA-E01F-4265-92FD-9A6E0932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2021-11-22T19:22:00Z</dcterms:created>
  <dcterms:modified xsi:type="dcterms:W3CDTF">2021-11-22T19:22:00Z</dcterms:modified>
</cp:coreProperties>
</file>